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6F282364"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r w:rsidR="00CE2DB1">
        <w:rPr>
          <w:lang w:val="en-US"/>
        </w:rPr>
        <w:t xml:space="preserve"> used in attribute menu</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C2675F" w:rsid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1EC1B1FB" w14:textId="72F38841" w:rsidR="00CE2DB1" w:rsidRPr="00CA5597" w:rsidRDefault="00CE2DB1" w:rsidP="00A9529C">
      <w:pPr>
        <w:pStyle w:val="Akapitzlist"/>
        <w:numPr>
          <w:ilvl w:val="2"/>
          <w:numId w:val="10"/>
        </w:numPr>
        <w:rPr>
          <w:lang w:val="en-US"/>
        </w:rPr>
      </w:pPr>
      <w:r>
        <w:rPr>
          <w:lang w:val="en-US"/>
        </w:rPr>
        <w:t>UAbilityInfo – Data asset storing FAuraAbilityInfo used in overlay</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Default="00F434D3" w:rsidP="00862E96">
      <w:pPr>
        <w:pStyle w:val="Akapitzlist"/>
        <w:numPr>
          <w:ilvl w:val="1"/>
          <w:numId w:val="10"/>
        </w:numPr>
        <w:rPr>
          <w:lang w:val="en-US"/>
        </w:rPr>
      </w:pPr>
      <w:r>
        <w:rPr>
          <w:lang w:val="en-US"/>
        </w:rPr>
        <w:t>FTaggedMontage – Struct associating Montage with Gameplay Tag</w:t>
      </w:r>
    </w:p>
    <w:p w14:paraId="1C347206" w14:textId="079895AE" w:rsidR="00CE2DB1" w:rsidRPr="00F64A5A" w:rsidRDefault="00CE2DB1" w:rsidP="00862E96">
      <w:pPr>
        <w:pStyle w:val="Akapitzlist"/>
        <w:numPr>
          <w:ilvl w:val="1"/>
          <w:numId w:val="10"/>
        </w:numPr>
        <w:rPr>
          <w:lang w:val="en-US"/>
        </w:rPr>
      </w:pPr>
      <w:r>
        <w:rPr>
          <w:lang w:val="en-US"/>
        </w:rPr>
        <w:t xml:space="preserve">FAuraAbilityInfo - </w:t>
      </w:r>
      <w:r w:rsidRPr="00CE2DB1">
        <w:rPr>
          <w:lang w:val="en-US"/>
        </w:rPr>
        <w:t>Stores data associated with ability and shown in overlay</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lastRenderedPageBreak/>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lastRenderedPageBreak/>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lastRenderedPageBreak/>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lastRenderedPageBreak/>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lastRenderedPageBreak/>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610DDE"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610DDE"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w:t>
      </w:r>
      <w:r w:rsidRPr="00F64A5A">
        <w:rPr>
          <w:lang w:val="en-US"/>
        </w:rPr>
        <w:lastRenderedPageBreak/>
        <w:t xml:space="preserve">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lastRenderedPageBreak/>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46E20DE7" w14:textId="7FC344E2" w:rsidR="006F66B9" w:rsidRPr="00F64A5A" w:rsidRDefault="006F66B9" w:rsidP="00862E96">
      <w:pPr>
        <w:pStyle w:val="Akapitzlist"/>
        <w:numPr>
          <w:ilvl w:val="1"/>
          <w:numId w:val="10"/>
        </w:numPr>
        <w:rPr>
          <w:lang w:val="en-US"/>
        </w:rPr>
      </w:pPr>
      <w:r>
        <w:rPr>
          <w:noProof/>
          <w:lang w:val="en-US"/>
        </w:rPr>
        <w:t>When looping through activatable abilities its good to lock that container with FScopedAbilityListLock</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lastRenderedPageBreak/>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lastRenderedPageBreak/>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lastRenderedPageBreak/>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lastRenderedPageBreak/>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04818E4B" w14:textId="5546AAEF" w:rsidR="00610DDE" w:rsidRDefault="00610DDE" w:rsidP="00610DDE">
      <w:pPr>
        <w:pStyle w:val="Akapitzlist"/>
        <w:numPr>
          <w:ilvl w:val="1"/>
          <w:numId w:val="10"/>
        </w:numPr>
        <w:rPr>
          <w:lang w:val="en-US"/>
        </w:rPr>
      </w:pPr>
      <w:r>
        <w:rPr>
          <w:lang w:val="en-US"/>
        </w:rPr>
        <w:t>Cost and Cooldown</w:t>
      </w:r>
    </w:p>
    <w:p w14:paraId="1E0F7B55" w14:textId="026B058F" w:rsidR="00610DDE" w:rsidRDefault="00610DDE" w:rsidP="005015F3">
      <w:pPr>
        <w:pStyle w:val="Akapitzlist"/>
        <w:numPr>
          <w:ilvl w:val="2"/>
          <w:numId w:val="10"/>
        </w:numPr>
        <w:rPr>
          <w:lang w:val="en-US"/>
        </w:rPr>
      </w:pPr>
      <w:r w:rsidRPr="00610DDE">
        <w:rPr>
          <w:lang w:val="en-US"/>
        </w:rPr>
        <w:t>Abilities can have cost and cooldown</w:t>
      </w:r>
      <w:r>
        <w:rPr>
          <w:lang w:val="en-US"/>
        </w:rPr>
        <w:t>. These are i</w:t>
      </w:r>
      <w:r w:rsidRPr="00610DDE">
        <w:rPr>
          <w:lang w:val="en-US"/>
        </w:rPr>
        <w:t>mplemented by a Gameplay Effect</w:t>
      </w:r>
    </w:p>
    <w:p w14:paraId="28C84C4D" w14:textId="698921DD" w:rsidR="00610DDE" w:rsidRDefault="00610DDE" w:rsidP="005015F3">
      <w:pPr>
        <w:pStyle w:val="Akapitzlist"/>
        <w:numPr>
          <w:ilvl w:val="2"/>
          <w:numId w:val="10"/>
        </w:numPr>
        <w:rPr>
          <w:lang w:val="en-US"/>
        </w:rPr>
      </w:pPr>
      <w:r>
        <w:rPr>
          <w:lang w:val="en-US"/>
        </w:rPr>
        <w:t>Commit Ability – Gameplay Ability class has 3 functions to commit resources</w:t>
      </w:r>
      <w:r w:rsidR="00961515">
        <w:rPr>
          <w:lang w:val="en-US"/>
        </w:rPr>
        <w:t xml:space="preserve"> which may fail if character doesn’t have proper resources</w:t>
      </w:r>
    </w:p>
    <w:p w14:paraId="6D1B135B" w14:textId="6075CFB0" w:rsidR="00610DDE" w:rsidRDefault="00610DDE" w:rsidP="00610DDE">
      <w:pPr>
        <w:pStyle w:val="Akapitzlist"/>
        <w:numPr>
          <w:ilvl w:val="3"/>
          <w:numId w:val="10"/>
        </w:numPr>
        <w:rPr>
          <w:lang w:val="en-US"/>
        </w:rPr>
      </w:pPr>
      <w:r>
        <w:rPr>
          <w:lang w:val="en-US"/>
        </w:rPr>
        <w:t>CommitAbilityCost – tries to commit cost</w:t>
      </w:r>
    </w:p>
    <w:p w14:paraId="55BB0035" w14:textId="13E360E1" w:rsidR="00610DDE" w:rsidRDefault="00610DDE" w:rsidP="00610DDE">
      <w:pPr>
        <w:pStyle w:val="Akapitzlist"/>
        <w:numPr>
          <w:ilvl w:val="3"/>
          <w:numId w:val="10"/>
        </w:numPr>
        <w:rPr>
          <w:lang w:val="en-US"/>
        </w:rPr>
      </w:pPr>
      <w:r>
        <w:rPr>
          <w:lang w:val="en-US"/>
        </w:rPr>
        <w:t>CommitAbilityCooldown - tries to commit cooldown</w:t>
      </w:r>
    </w:p>
    <w:p w14:paraId="6234EF1F" w14:textId="426D4D98" w:rsidR="00610DDE" w:rsidRDefault="00610DDE" w:rsidP="00610DDE">
      <w:pPr>
        <w:pStyle w:val="Akapitzlist"/>
        <w:numPr>
          <w:ilvl w:val="3"/>
          <w:numId w:val="10"/>
        </w:numPr>
        <w:rPr>
          <w:lang w:val="en-US"/>
        </w:rPr>
      </w:pPr>
      <w:r>
        <w:rPr>
          <w:lang w:val="en-US"/>
        </w:rPr>
        <w:t>CommitAbility – tries to commit both cost and cooldown</w:t>
      </w:r>
    </w:p>
    <w:p w14:paraId="0876E8F6" w14:textId="60DAEEA7" w:rsidR="00961515" w:rsidRDefault="00961515" w:rsidP="00961515">
      <w:pPr>
        <w:pStyle w:val="Akapitzlist"/>
        <w:numPr>
          <w:ilvl w:val="2"/>
          <w:numId w:val="10"/>
        </w:numPr>
        <w:rPr>
          <w:lang w:val="en-US"/>
        </w:rPr>
      </w:pPr>
      <w:r>
        <w:rPr>
          <w:lang w:val="en-US"/>
        </w:rPr>
        <w:lastRenderedPageBreak/>
        <w:t>If commit ability isn’t fulfilled ability stops</w:t>
      </w:r>
      <w:r w:rsidRPr="00961515">
        <w:rPr>
          <w:lang w:val="en-US"/>
        </w:rPr>
        <w:drawing>
          <wp:inline distT="0" distB="0" distL="0" distR="0" wp14:anchorId="53DB10C7" wp14:editId="10DAFC5C">
            <wp:extent cx="5760720" cy="1581785"/>
            <wp:effectExtent l="0" t="0" r="0" b="0"/>
            <wp:docPr id="1201736857" name="Obraz 1"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6857" name="Obraz 1" descr="Obraz zawierający zrzut ekranu, tekst, Oprogramowanie multimedialne, Oprogramowanie graficzne&#10;&#10;Opis wygenerowany automatycznie"/>
                    <pic:cNvPicPr/>
                  </pic:nvPicPr>
                  <pic:blipFill>
                    <a:blip r:embed="rId41"/>
                    <a:stretch>
                      <a:fillRect/>
                    </a:stretch>
                  </pic:blipFill>
                  <pic:spPr>
                    <a:xfrm>
                      <a:off x="0" y="0"/>
                      <a:ext cx="5760720" cy="1581785"/>
                    </a:xfrm>
                    <a:prstGeom prst="rect">
                      <a:avLst/>
                    </a:prstGeom>
                  </pic:spPr>
                </pic:pic>
              </a:graphicData>
            </a:graphic>
          </wp:inline>
        </w:drawing>
      </w:r>
      <w:r w:rsidRPr="00961515">
        <w:rPr>
          <w:lang w:val="en-US"/>
        </w:rPr>
        <w:drawing>
          <wp:inline distT="0" distB="0" distL="0" distR="0" wp14:anchorId="3367673E" wp14:editId="60355810">
            <wp:extent cx="5760720" cy="1525270"/>
            <wp:effectExtent l="0" t="0" r="0" b="0"/>
            <wp:docPr id="806898070" name="Obraz 1"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8070" name="Obraz 1" descr="Obraz zawierający zrzut ekranu, Oprogramowanie multimedialne, Oprogramowanie gier wideo&#10;&#10;Opis wygenerowany automatycznie"/>
                    <pic:cNvPicPr/>
                  </pic:nvPicPr>
                  <pic:blipFill>
                    <a:blip r:embed="rId42"/>
                    <a:stretch>
                      <a:fillRect/>
                    </a:stretch>
                  </pic:blipFill>
                  <pic:spPr>
                    <a:xfrm>
                      <a:off x="0" y="0"/>
                      <a:ext cx="5760720" cy="1525270"/>
                    </a:xfrm>
                    <a:prstGeom prst="rect">
                      <a:avLst/>
                    </a:prstGeom>
                  </pic:spPr>
                </pic:pic>
              </a:graphicData>
            </a:graphic>
          </wp:inline>
        </w:drawing>
      </w:r>
      <w:r>
        <w:rPr>
          <w:lang w:val="en-US"/>
        </w:rPr>
        <w:t>We won’t reach first PrintString if we don’t have proper resources. The ability is undone</w:t>
      </w:r>
    </w:p>
    <w:p w14:paraId="58A3550B" w14:textId="353046EF" w:rsidR="00961515" w:rsidRDefault="00961515" w:rsidP="00961515">
      <w:pPr>
        <w:pStyle w:val="Akapitzlist"/>
        <w:numPr>
          <w:ilvl w:val="2"/>
          <w:numId w:val="10"/>
        </w:numPr>
        <w:rPr>
          <w:lang w:val="en-US"/>
        </w:rPr>
      </w:pPr>
      <w:r>
        <w:rPr>
          <w:lang w:val="en-US"/>
        </w:rPr>
        <w:t xml:space="preserve">Cost and Cooldown Gameplay </w:t>
      </w:r>
      <w:r w:rsidR="00D52FA6">
        <w:rPr>
          <w:lang w:val="en-US"/>
        </w:rPr>
        <w:t>E</w:t>
      </w:r>
      <w:r>
        <w:rPr>
          <w:lang w:val="en-US"/>
        </w:rPr>
        <w:t>ffects are applied with Gameplay Ability level</w:t>
      </w:r>
    </w:p>
    <w:p w14:paraId="05D1FEC7" w14:textId="7B1527A3" w:rsidR="00D52FA6" w:rsidRDefault="00D52FA6" w:rsidP="00961515">
      <w:pPr>
        <w:pStyle w:val="Akapitzlist"/>
        <w:numPr>
          <w:ilvl w:val="2"/>
          <w:numId w:val="10"/>
        </w:numPr>
        <w:rPr>
          <w:lang w:val="en-US"/>
        </w:rPr>
      </w:pPr>
      <w:r>
        <w:rPr>
          <w:lang w:val="en-US"/>
        </w:rPr>
        <w:t xml:space="preserve">Cooldown Gameplay Effect </w:t>
      </w:r>
      <w:r w:rsidR="008029B6">
        <w:rPr>
          <w:lang w:val="en-US"/>
        </w:rPr>
        <w:t>needs</w:t>
      </w:r>
      <w:r>
        <w:rPr>
          <w:lang w:val="en-US"/>
        </w:rPr>
        <w:t xml:space="preserve"> Gameplay Tag </w:t>
      </w:r>
      <w:r w:rsidR="008029B6">
        <w:rPr>
          <w:lang w:val="en-US"/>
        </w:rPr>
        <w:t>and Duration</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lastRenderedPageBreak/>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5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5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5"/>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6"/>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7"/>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8"/>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9"/>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60"/>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Default="00F1441C" w:rsidP="001A0C6F">
      <w:pPr>
        <w:pStyle w:val="Akapitzlist"/>
        <w:numPr>
          <w:ilvl w:val="2"/>
          <w:numId w:val="10"/>
        </w:numPr>
        <w:rPr>
          <w:lang w:val="en-US"/>
        </w:rPr>
      </w:pPr>
      <w:r>
        <w:rPr>
          <w:lang w:val="en-US"/>
        </w:rPr>
        <w:t>WBP_SpellGlobe – Widget that shows spells and its cooldown, used in WBP_HealthManaSpells</w:t>
      </w:r>
    </w:p>
    <w:p w14:paraId="60E47C9C" w14:textId="6666EAA7" w:rsidR="005E7F0A" w:rsidRPr="00F64A5A" w:rsidRDefault="005E7F0A" w:rsidP="001A0C6F">
      <w:pPr>
        <w:pStyle w:val="Akapitzlist"/>
        <w:numPr>
          <w:ilvl w:val="2"/>
          <w:numId w:val="10"/>
        </w:numPr>
        <w:rPr>
          <w:lang w:val="en-US"/>
        </w:rPr>
      </w:pPr>
      <w:r>
        <w:rPr>
          <w:lang w:val="en-US"/>
        </w:rPr>
        <w:t>WBP_XPBar – Shows current Aura experience points</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lastRenderedPageBreak/>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61"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2"/>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3"/>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4"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5"/>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6"/>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7"/>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8"/>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9"/>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Pr="000069EE"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70"/>
                    <a:stretch>
                      <a:fillRect/>
                    </a:stretch>
                  </pic:blipFill>
                  <pic:spPr>
                    <a:xfrm>
                      <a:off x="0" y="0"/>
                      <a:ext cx="5760720" cy="2065020"/>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B2734"/>
    <w:rsid w:val="000C27C9"/>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E7F0A"/>
    <w:rsid w:val="005F66A7"/>
    <w:rsid w:val="00602EC2"/>
    <w:rsid w:val="00607CE0"/>
    <w:rsid w:val="00610856"/>
    <w:rsid w:val="00610DDE"/>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66B9"/>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029B6"/>
    <w:rsid w:val="008142BB"/>
    <w:rsid w:val="008244D0"/>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1515"/>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DB1"/>
    <w:rsid w:val="00CE2F27"/>
    <w:rsid w:val="00D00D54"/>
    <w:rsid w:val="00D0366C"/>
    <w:rsid w:val="00D07F09"/>
    <w:rsid w:val="00D135F1"/>
    <w:rsid w:val="00D22EA6"/>
    <w:rsid w:val="00D22F46"/>
    <w:rsid w:val="00D409AF"/>
    <w:rsid w:val="00D52FA6"/>
    <w:rsid w:val="00D67D32"/>
    <w:rsid w:val="00DA140E"/>
    <w:rsid w:val="00DC166E"/>
    <w:rsid w:val="00DC2174"/>
    <w:rsid w:val="00DC7780"/>
    <w:rsid w:val="00DD6EE4"/>
    <w:rsid w:val="00DE296C"/>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hyperlink" Target="https://docs.unrealengine.com/5.3/en-US/string-handling-in-unreal-engin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ocs.unrealengine.com/5.3/en-US/rpcs-in-unreal-engine/" TargetMode="External"/><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11580</TotalTime>
  <Pages>53</Pages>
  <Words>10340</Words>
  <Characters>62044</Characters>
  <Application>Microsoft Office Word</Application>
  <DocSecurity>0</DocSecurity>
  <Lines>517</Lines>
  <Paragraphs>144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65</cp:revision>
  <dcterms:created xsi:type="dcterms:W3CDTF">2023-11-18T21:44:00Z</dcterms:created>
  <dcterms:modified xsi:type="dcterms:W3CDTF">2024-01-28T21:41:00Z</dcterms:modified>
</cp:coreProperties>
</file>